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Tyt MD-2017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Rynek związany z urządzeniami znanymi jako radiotelefony nieustannie jest uzupełniany o nowe konstrukcje oferujące coraz bardziej zaawansowane funkcjonalności. Dowodem tego jest Tyt MD-2017 wyróżniający się na tle konkurencji swoją wodoodpornością i dualnym zakresem wyboru częstotliwości roboczych. Opcjonalnie może także zostać wyposażony w moduł GPS pozwalający na dokonywanie geolokalizacji w prosty sposób.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sklepu internetowego Inradio nieustannie się powiększa. Wynika to z kilku rzeczy - naszej chęci ciągłego rozwoju oraz wieloletniej pasji, jaką bez bez wątpienia jest sprzęt krótkofalarski. Naszą szczególną uwagę przykuło ostatnio urządzenie znane jako </w:t>
      </w:r>
      <w:r>
        <w:rPr>
          <w:rFonts w:ascii="calibri" w:hAnsi="calibri" w:eastAsia="calibri" w:cs="calibri"/>
          <w:sz w:val="24"/>
          <w:szCs w:val="24"/>
          <w:b/>
        </w:rPr>
        <w:t xml:space="preserve">Tyt MD-2017</w:t>
      </w:r>
      <w:r>
        <w:rPr>
          <w:rFonts w:ascii="calibri" w:hAnsi="calibri" w:eastAsia="calibri" w:cs="calibri"/>
          <w:sz w:val="24"/>
          <w:szCs w:val="24"/>
        </w:rPr>
        <w:t xml:space="preserve">. Dokładnie rzecz biorąc, jest to wysokiej klasy radiotelefon umożliwiający nawiązywanie łączności radiowej w bezproblemowy, a przede wszystkim niezawodny sposób.</w:t>
      </w:r>
    </w:p>
    <w:p>
      <w:pPr>
        <w:spacing w:before="0" w:after="300"/>
      </w:pP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Tyt MD-2017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radiotelefon skrojony na miarę Twoich potrzeb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Model, który omawiamy pracuje w dwóch zakresach częstotliwości. Dokładnie rzecz biorąc, są to odpowiednio VHF mieszczące się pomiędzy wartościami 136 i 174 MHz oraz UHF o zakresie 400 do 480 MHz. Jak widać, daje to użytkownikom duże możliwości, kiedy chodzi o tak ważny czynnik jak uniwersalność.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jest to opcja, na którą warto postawić?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Jesteśmy zdania, że tak. Składa się na to kilka czynników. </w:t>
      </w:r>
      <w:r>
        <w:rPr>
          <w:rFonts w:ascii="calibri" w:hAnsi="calibri" w:eastAsia="calibri" w:cs="calibri"/>
          <w:sz w:val="24"/>
          <w:szCs w:val="24"/>
          <w:b/>
        </w:rPr>
        <w:t xml:space="preserve">Tyt MD-2017</w:t>
      </w:r>
      <w:r>
        <w:rPr>
          <w:rFonts w:ascii="calibri" w:hAnsi="calibri" w:eastAsia="calibri" w:cs="calibri"/>
          <w:sz w:val="24"/>
          <w:szCs w:val="24"/>
        </w:rPr>
        <w:t xml:space="preserve"> to przede wszystkim znakomita niezawodność i ponadprzeciętna jakość zastosowanych materiałów i samego wykonania. O prywatność prowadzonych konwersacji zadba ponadto wbudowana funkcja pozwalająca na szyfrowanie sygnału. Taki zestaw funkcjonalności sprawia, że ten model to doskonała propozycja również w zastosowaniach profesjonalnych.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nradio.pl/sklep/radiotelefony/2080/tyt-md-2017-deta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2025-11-03T08:12:40+01:00</dcterms:created>
  <dcterms:modified xsi:type="dcterms:W3CDTF">2025-11-03T08:12:40+01:00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